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F76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>Slovak Airgun</w:t>
      </w:r>
      <w:r w:rsidR="00783E89">
        <w:rPr>
          <w:b/>
          <w:sz w:val="24"/>
          <w:szCs w:val="24"/>
        </w:rPr>
        <w:t xml:space="preserve"> Field Target Association</w:t>
      </w:r>
      <w:r>
        <w:rPr>
          <w:b/>
          <w:sz w:val="24"/>
          <w:szCs w:val="24"/>
        </w:rPr>
        <w:t xml:space="preserve">  </w:t>
      </w:r>
    </w:p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Slovenská </w:t>
      </w:r>
      <w:r w:rsidR="000B4F76">
        <w:rPr>
          <w:b/>
          <w:sz w:val="24"/>
          <w:szCs w:val="24"/>
        </w:rPr>
        <w:t>Vzduchovková Field Target A</w:t>
      </w:r>
      <w:r>
        <w:rPr>
          <w:b/>
          <w:sz w:val="24"/>
          <w:szCs w:val="24"/>
        </w:rPr>
        <w:t>sociácia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E-mail: safta</w:t>
      </w:r>
      <w:r w:rsidRPr="00A32E07">
        <w:rPr>
          <w:sz w:val="18"/>
          <w:szCs w:val="18"/>
          <w:lang w:val="en-US"/>
        </w:rPr>
        <w:t>@f</w:t>
      </w:r>
      <w:r w:rsidRPr="00A32E07">
        <w:rPr>
          <w:sz w:val="18"/>
          <w:szCs w:val="18"/>
        </w:rPr>
        <w:t>t-hft.sk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Internet: www.safta.sk  , www.ft-hft.sk</w:t>
      </w:r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E759B1" w:rsidRDefault="000B4F76" w:rsidP="00E759B1">
      <w:pPr>
        <w:pStyle w:val="NormalWeb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>Propozície 1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. </w:t>
      </w:r>
      <w:r>
        <w:rPr>
          <w:rFonts w:ascii="Helvetica" w:hAnsi="Helvetica" w:cs="Helvetica"/>
          <w:b/>
          <w:bCs/>
          <w:color w:val="333333"/>
          <w:sz w:val="32"/>
          <w:szCs w:val="32"/>
        </w:rPr>
        <w:t>ligovej súťaže Field Target 2014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r>
        <w:rPr>
          <w:rFonts w:ascii="Helvetica" w:hAnsi="Helvetica" w:cs="Helvetica"/>
          <w:b/>
          <w:bCs/>
          <w:color w:val="333333"/>
          <w:sz w:val="32"/>
          <w:szCs w:val="32"/>
        </w:rPr>
        <w:t>v</w:t>
      </w:r>
      <w:r w:rsidR="006E6017">
        <w:rPr>
          <w:rFonts w:ascii="Helvetica" w:hAnsi="Helvetica" w:cs="Helvetica"/>
          <w:b/>
          <w:bCs/>
          <w:color w:val="333333"/>
          <w:sz w:val="32"/>
          <w:szCs w:val="32"/>
        </w:rPr>
        <w:t> </w:t>
      </w:r>
      <w:r>
        <w:rPr>
          <w:rFonts w:ascii="Helvetica" w:hAnsi="Helvetica" w:cs="Helvetica"/>
          <w:b/>
          <w:bCs/>
          <w:color w:val="333333"/>
          <w:sz w:val="32"/>
          <w:szCs w:val="32"/>
        </w:rPr>
        <w:t>Šoporni</w:t>
      </w:r>
    </w:p>
    <w:p w:rsidR="006E6017" w:rsidRDefault="006E6017" w:rsidP="00E759B1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color w:val="333333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</w:t>
      </w:r>
      <w:r w:rsidR="000B4F76" w:rsidRPr="000B4F76">
        <w:t>Slovak Airgun Field Target Association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20"/>
          <w:szCs w:val="20"/>
        </w:rPr>
        <w:t>Klub organizujúci súťaž</w:t>
      </w:r>
      <w:r w:rsidR="000B4F76">
        <w:rPr>
          <w:rFonts w:ascii="Arial" w:hAnsi="Arial" w:cs="Arial"/>
          <w:color w:val="333333"/>
          <w:sz w:val="20"/>
          <w:szCs w:val="20"/>
        </w:rPr>
        <w:t>: FT-HFT Klub Šoporňa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20"/>
          <w:szCs w:val="20"/>
        </w:rPr>
        <w:t>Zámer súťaže: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</w:t>
      </w:r>
      <w:r w:rsidR="000B4F76">
        <w:rPr>
          <w:rFonts w:ascii="Arial" w:hAnsi="Arial" w:cs="Arial"/>
          <w:color w:val="333333"/>
          <w:sz w:val="17"/>
          <w:szCs w:val="17"/>
        </w:rPr>
        <w:t>Prvá</w:t>
      </w:r>
      <w:r>
        <w:rPr>
          <w:rFonts w:ascii="Arial" w:hAnsi="Arial" w:cs="Arial"/>
          <w:color w:val="333333"/>
          <w:sz w:val="17"/>
          <w:szCs w:val="17"/>
        </w:rPr>
        <w:t xml:space="preserve"> oficiálna ligová súťaž Field Tar</w:t>
      </w:r>
      <w:r w:rsidR="000B4F76">
        <w:rPr>
          <w:rFonts w:ascii="Arial" w:hAnsi="Arial" w:cs="Arial"/>
          <w:color w:val="333333"/>
          <w:sz w:val="17"/>
          <w:szCs w:val="17"/>
        </w:rPr>
        <w:t>get asociácie SAFTA pre rok 2014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FT pre širokú verejnosť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sz w:val="17"/>
          <w:szCs w:val="17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Dátum súťaže</w:t>
      </w:r>
      <w:r w:rsidR="000B4F76">
        <w:rPr>
          <w:rFonts w:ascii="Helvetica" w:hAnsi="Helvetica" w:cs="Helvetica"/>
          <w:color w:val="333333"/>
          <w:sz w:val="20"/>
          <w:szCs w:val="20"/>
        </w:rPr>
        <w:t>: 15.03.2014</w:t>
      </w:r>
      <w:r>
        <w:rPr>
          <w:rFonts w:ascii="Helvetica" w:hAnsi="Helvetica" w:cs="Helvetica"/>
          <w:color w:val="333333"/>
          <w:sz w:val="20"/>
          <w:szCs w:val="20"/>
        </w:rPr>
        <w:t xml:space="preserve"> (sobota)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sz w:val="17"/>
          <w:szCs w:val="17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 w:rsidR="000B4F76">
        <w:rPr>
          <w:rFonts w:ascii="Arial" w:hAnsi="Arial" w:cs="Arial"/>
          <w:color w:val="333333"/>
          <w:sz w:val="20"/>
          <w:szCs w:val="20"/>
        </w:rPr>
        <w:t>Šoporňa</w:t>
      </w:r>
      <w:r>
        <w:rPr>
          <w:rFonts w:ascii="Arial" w:hAnsi="Arial" w:cs="Arial"/>
          <w:color w:val="333333"/>
          <w:sz w:val="20"/>
          <w:szCs w:val="20"/>
        </w:rPr>
        <w:t xml:space="preserve">  -  </w:t>
      </w:r>
      <w:r w:rsidR="000B4F76">
        <w:rPr>
          <w:rFonts w:ascii="Arial" w:hAnsi="Arial" w:cs="Arial"/>
          <w:color w:val="333333"/>
          <w:sz w:val="20"/>
          <w:szCs w:val="20"/>
        </w:rPr>
        <w:t xml:space="preserve">Areál hotela RELAX INN  GPS: </w:t>
      </w:r>
      <w:r w:rsidR="000B4F76" w:rsidRPr="000B4F76">
        <w:rPr>
          <w:rFonts w:ascii="Arial" w:hAnsi="Arial" w:cs="Arial"/>
          <w:color w:val="333333"/>
          <w:sz w:val="20"/>
          <w:szCs w:val="20"/>
        </w:rPr>
        <w:t xml:space="preserve">48°13'50.64"N </w:t>
      </w:r>
      <w:r w:rsidR="000B4F76">
        <w:rPr>
          <w:rFonts w:ascii="Arial" w:hAnsi="Arial" w:cs="Arial"/>
          <w:color w:val="333333"/>
          <w:sz w:val="20"/>
          <w:szCs w:val="20"/>
        </w:rPr>
        <w:t xml:space="preserve"> </w:t>
      </w:r>
      <w:r w:rsidR="000B4F76" w:rsidRPr="000B4F76">
        <w:rPr>
          <w:rFonts w:ascii="Arial" w:hAnsi="Arial" w:cs="Arial"/>
          <w:color w:val="333333"/>
          <w:sz w:val="20"/>
          <w:szCs w:val="20"/>
        </w:rPr>
        <w:t>17°49'28.13"E</w:t>
      </w:r>
    </w:p>
    <w:p w:rsidR="00E759B1" w:rsidRDefault="006E6017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  <w:r>
        <w:rPr>
          <w:rStyle w:val="Strong"/>
          <w:sz w:val="20"/>
          <w:szCs w:val="20"/>
        </w:rPr>
        <w:t xml:space="preserve"> </w:t>
      </w:r>
    </w:p>
    <w:p w:rsidR="0080648A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20"/>
          <w:szCs w:val="20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 štartovné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člen SAFTA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0B4F76">
        <w:rPr>
          <w:rFonts w:ascii="Helvetica" w:hAnsi="Helvetica" w:cs="Helvetica"/>
          <w:color w:val="333333"/>
          <w:sz w:val="20"/>
          <w:szCs w:val="20"/>
        </w:rPr>
        <w:t>: senior 7 €/súťažiaci,  junior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0 </w:t>
      </w:r>
      <w:r w:rsidR="000B4F76">
        <w:rPr>
          <w:rFonts w:ascii="Helvetica" w:hAnsi="Helvetica" w:cs="Helvetica"/>
          <w:color w:val="333333"/>
          <w:sz w:val="20"/>
          <w:szCs w:val="20"/>
        </w:rPr>
        <w:t>€/súťažiaci</w:t>
      </w:r>
      <w:r>
        <w:rPr>
          <w:rFonts w:ascii="Helvetica" w:hAnsi="Helvetica" w:cs="Helvetica"/>
          <w:color w:val="333333"/>
          <w:sz w:val="20"/>
          <w:szCs w:val="20"/>
        </w:rPr>
        <w:t>,</w:t>
      </w:r>
    </w:p>
    <w:p w:rsidR="0080648A" w:rsidRDefault="0080648A" w:rsidP="0080648A">
      <w:pPr>
        <w:pStyle w:val="NormalWeb"/>
        <w:spacing w:before="0" w:beforeAutospacing="0" w:after="0" w:afterAutospacing="0"/>
        <w:ind w:left="1416" w:firstLine="708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štartovné </w:t>
      </w:r>
      <w:r w:rsidRPr="006E6017">
        <w:rPr>
          <w:rFonts w:ascii="Helvetica" w:hAnsi="Helvetica" w:cs="Helvetica"/>
          <w:color w:val="333333"/>
          <w:sz w:val="20"/>
          <w:szCs w:val="20"/>
        </w:rPr>
        <w:t>nečlen SAFTA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senior</w:t>
      </w:r>
      <w:r w:rsidR="00E759B1" w:rsidRPr="006E6017">
        <w:rPr>
          <w:rFonts w:ascii="Helvetica" w:hAnsi="Helvetica" w:cs="Helvetica"/>
          <w:color w:val="333333"/>
          <w:sz w:val="20"/>
          <w:szCs w:val="20"/>
        </w:rPr>
        <w:t xml:space="preserve"> 9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€/súťažiaci </w:t>
      </w:r>
      <w:r>
        <w:rPr>
          <w:rFonts w:ascii="Helvetica" w:hAnsi="Helvetica" w:cs="Helvetica"/>
          <w:color w:val="333333"/>
          <w:sz w:val="20"/>
          <w:szCs w:val="20"/>
        </w:rPr>
        <w:t>–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</w:t>
      </w:r>
      <w:r>
        <w:rPr>
          <w:rFonts w:ascii="Helvetica" w:hAnsi="Helvetica" w:cs="Helvetica"/>
          <w:color w:val="333333"/>
          <w:sz w:val="20"/>
          <w:szCs w:val="20"/>
        </w:rPr>
        <w:t xml:space="preserve">junior </w:t>
      </w:r>
      <w:r w:rsidR="006E6017">
        <w:rPr>
          <w:rFonts w:ascii="Helvetica" w:hAnsi="Helvetica" w:cs="Helvetica"/>
          <w:color w:val="333333"/>
          <w:sz w:val="20"/>
          <w:szCs w:val="20"/>
        </w:rPr>
        <w:t>1</w:t>
      </w:r>
      <w:r>
        <w:rPr>
          <w:rFonts w:ascii="Helvetica" w:hAnsi="Helvetica" w:cs="Helvetica"/>
          <w:color w:val="333333"/>
          <w:sz w:val="20"/>
          <w:szCs w:val="20"/>
        </w:rPr>
        <w:t xml:space="preserve"> €/súťažiaci</w:t>
      </w:r>
    </w:p>
    <w:p w:rsidR="00E759B1" w:rsidRDefault="0080648A" w:rsidP="0080648A">
      <w:pPr>
        <w:pStyle w:val="NormalWeb"/>
        <w:spacing w:before="0" w:beforeAutospacing="0" w:after="0" w:afterAutospacing="0"/>
        <w:ind w:left="1416" w:hanging="1416"/>
        <w:rPr>
          <w:sz w:val="17"/>
          <w:szCs w:val="17"/>
        </w:rPr>
      </w:pPr>
      <w:r w:rsidRPr="006E6017">
        <w:rPr>
          <w:rFonts w:ascii="Helvetica" w:hAnsi="Helvetica" w:cs="Helvetica"/>
          <w:b/>
          <w:color w:val="333333"/>
          <w:sz w:val="20"/>
          <w:szCs w:val="20"/>
        </w:rPr>
        <w:t>Súťažiaci ktorý sa doteraz nezúčastnil žiadnej FT súťaže, čiže je na FT súťaži prvý krát má 0 € štartovné</w:t>
      </w:r>
      <w:r>
        <w:rPr>
          <w:rFonts w:ascii="Helvetica" w:hAnsi="Helvetica" w:cs="Helvetica"/>
          <w:color w:val="333333"/>
          <w:sz w:val="20"/>
          <w:szCs w:val="20"/>
        </w:rPr>
        <w:t>.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</w:p>
    <w:p w:rsidR="00E759B1" w:rsidRDefault="0080648A" w:rsidP="00E759B1">
      <w:pPr>
        <w:pStyle w:val="NormalWeb"/>
        <w:spacing w:before="0" w:beforeAutospacing="0" w:after="0" w:afterAutospacing="0"/>
        <w:rPr>
          <w:sz w:val="17"/>
          <w:szCs w:val="17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Časový harmonogram: (15.03.2014</w:t>
      </w:r>
      <w:r w:rsidR="00E759B1">
        <w:rPr>
          <w:rStyle w:val="Strong"/>
          <w:rFonts w:ascii="Helvetica" w:hAnsi="Helvetica" w:cs="Helvetica"/>
          <w:color w:val="333333"/>
          <w:sz w:val="20"/>
          <w:szCs w:val="20"/>
        </w:rPr>
        <w:t>)</w:t>
      </w:r>
      <w:bookmarkStart w:id="0" w:name="_GoBack"/>
      <w:bookmarkEnd w:id="0"/>
    </w:p>
    <w:p w:rsidR="00E759B1" w:rsidRDefault="00586BB9" w:rsidP="00E759B1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od 08:00 do 09:3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0 nástrel zbraní </w:t>
      </w:r>
    </w:p>
    <w:p w:rsidR="00586BB9" w:rsidRDefault="00586BB9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</w:t>
      </w:r>
      <w:r w:rsidR="00ED4C4C">
        <w:rPr>
          <w:rFonts w:ascii="Arial" w:hAnsi="Arial" w:cs="Arial"/>
          <w:color w:val="333333"/>
          <w:sz w:val="20"/>
          <w:szCs w:val="20"/>
        </w:rPr>
        <w:t>d</w:t>
      </w:r>
      <w:r>
        <w:rPr>
          <w:rFonts w:ascii="Arial" w:hAnsi="Arial" w:cs="Arial"/>
          <w:color w:val="333333"/>
          <w:sz w:val="20"/>
          <w:szCs w:val="20"/>
        </w:rPr>
        <w:t xml:space="preserve"> 08:45 do 09:45 registrácia súťažiacich</w:t>
      </w:r>
    </w:p>
    <w:p w:rsidR="00E759B1" w:rsidRDefault="00586BB9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09:45 do 9:55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nástup všetkých zúčastnených, ich oboznámenie s bezpečnostnými pravidlami, zahájenie súťaže</w:t>
      </w:r>
    </w:p>
    <w:p w:rsidR="00E759B1" w:rsidRDefault="006E6017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10:00 do 14:00 priebeh 1</w:t>
      </w:r>
      <w:r w:rsidR="00E759B1">
        <w:rPr>
          <w:rFonts w:ascii="Arial" w:hAnsi="Arial" w:cs="Arial"/>
          <w:color w:val="333333"/>
          <w:sz w:val="20"/>
          <w:szCs w:val="20"/>
        </w:rPr>
        <w:t>. ligovej súťaže Field Target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sz w:val="17"/>
          <w:szCs w:val="17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20"/>
          <w:szCs w:val="20"/>
        </w:rPr>
        <w:t>Kategórie súťažiacich: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Pružinovky bez obmedzenia kalibru ( cal.177 cal.22 cal.25)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sz w:val="17"/>
          <w:szCs w:val="17"/>
        </w:rPr>
      </w:pPr>
      <w:r>
        <w:rPr>
          <w:rStyle w:val="Strong"/>
          <w:rFonts w:ascii="Helvetica" w:hAnsi="Helvetica" w:cs="Helvetica"/>
          <w:color w:val="333333"/>
          <w:sz w:val="20"/>
          <w:szCs w:val="20"/>
        </w:rPr>
        <w:t>Počet dráh:</w:t>
      </w:r>
    </w:p>
    <w:p w:rsidR="00E759B1" w:rsidRDefault="00ED4C4C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Celkom 22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dráh. Celkový počet sklopných</w:t>
      </w:r>
      <w:r>
        <w:rPr>
          <w:rFonts w:ascii="Arial" w:hAnsi="Arial" w:cs="Arial"/>
          <w:color w:val="333333"/>
          <w:sz w:val="20"/>
          <w:szCs w:val="20"/>
        </w:rPr>
        <w:t xml:space="preserve"> cieľov je 50 ks. Je určených 22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stanovíšť s 2 ks</w:t>
      </w:r>
      <w:r w:rsidR="006E6017">
        <w:rPr>
          <w:rFonts w:ascii="Arial" w:hAnsi="Arial" w:cs="Arial"/>
          <w:color w:val="333333"/>
          <w:sz w:val="20"/>
          <w:szCs w:val="20"/>
        </w:rPr>
        <w:t xml:space="preserve"> alebo 3 ks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sklopnými cieľmi. Súťaž absolvuje v 1 kole, teda celkovo každý strelec odstrieľa 50 sklopných cieľov rozložených náhodne vo vzdialenostiach od 7,3m do 50m podľa platných medzinárodných pravidiel a pravidiel SAFTA</w:t>
      </w:r>
      <w:r w:rsidR="00E759B1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 w:rsidR="00E759B1">
        <w:rPr>
          <w:rFonts w:ascii="Arial" w:hAnsi="Arial" w:cs="Arial"/>
          <w:color w:val="333333"/>
          <w:sz w:val="20"/>
          <w:szCs w:val="20"/>
        </w:rPr>
        <w:t>pre disciplínu FT.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20"/>
          <w:szCs w:val="20"/>
        </w:rPr>
        <w:t>Bodovanie: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FT.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1.) Zásah killzóny a sklopenie sa cieľa po výstrele – 1 bod.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Nesklopenie sa cieľa po výstrele – 0 bodov.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50.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18"/>
          <w:szCs w:val="18"/>
        </w:rPr>
      </w:pP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trong"/>
          <w:rFonts w:ascii="Arial" w:hAnsi="Arial" w:cs="Arial"/>
          <w:color w:val="333333"/>
          <w:sz w:val="18"/>
          <w:szCs w:val="18"/>
        </w:rPr>
        <w:t>Informácie a kontakty: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Za SAFTA – </w:t>
      </w:r>
      <w:r w:rsidR="006E6017">
        <w:rPr>
          <w:rFonts w:ascii="Arial" w:hAnsi="Arial" w:cs="Arial"/>
          <w:color w:val="333333"/>
          <w:sz w:val="18"/>
          <w:szCs w:val="18"/>
        </w:rPr>
        <w:t>Pavol Krčma</w:t>
      </w:r>
      <w:r>
        <w:rPr>
          <w:rFonts w:ascii="Arial" w:hAnsi="Arial" w:cs="Arial"/>
          <w:color w:val="333333"/>
          <w:sz w:val="18"/>
          <w:szCs w:val="18"/>
        </w:rPr>
        <w:t xml:space="preserve"> (mob. </w:t>
      </w:r>
      <w:r w:rsidR="006E6017">
        <w:rPr>
          <w:rFonts w:ascii="Trebuchet MS" w:hAnsi="Trebuchet MS"/>
          <w:color w:val="323D4F"/>
          <w:sz w:val="20"/>
          <w:szCs w:val="20"/>
        </w:rPr>
        <w:t>0905 340 473</w:t>
      </w:r>
      <w:r>
        <w:rPr>
          <w:rFonts w:ascii="Arial" w:hAnsi="Arial" w:cs="Arial"/>
          <w:color w:val="333333"/>
          <w:sz w:val="18"/>
          <w:szCs w:val="18"/>
        </w:rPr>
        <w:t>)</w:t>
      </w:r>
    </w:p>
    <w:p w:rsidR="00E759B1" w:rsidRDefault="00E759B1" w:rsidP="00E759B1">
      <w:pPr>
        <w:pStyle w:val="NormalWeb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8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E67" w:rsidRDefault="00967E67" w:rsidP="00F5584A">
      <w:pPr>
        <w:spacing w:after="0" w:line="240" w:lineRule="auto"/>
      </w:pPr>
      <w:r>
        <w:separator/>
      </w:r>
    </w:p>
  </w:endnote>
  <w:endnote w:type="continuationSeparator" w:id="0">
    <w:p w:rsidR="00967E67" w:rsidRDefault="00967E67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Content>
      <w:p w:rsidR="00F5584A" w:rsidRDefault="003F7A5A" w:rsidP="00F5584A">
        <w:pPr>
          <w:pStyle w:val="Footer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>SAFTA – Slovak airgun field target association  -   www.safta.sk  , www.ft-hft.sk   ,  safta@ft-hft.sk</w:t>
        </w:r>
      </w:p>
    </w:sdtContent>
  </w:sdt>
  <w:p w:rsidR="00F5584A" w:rsidRDefault="00F558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E67" w:rsidRDefault="00967E67" w:rsidP="00F5584A">
      <w:pPr>
        <w:spacing w:after="0" w:line="240" w:lineRule="auto"/>
      </w:pPr>
      <w:r>
        <w:separator/>
      </w:r>
    </w:p>
  </w:footnote>
  <w:footnote w:type="continuationSeparator" w:id="0">
    <w:p w:rsidR="00967E67" w:rsidRDefault="00967E67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5697"/>
    <w:rsid w:val="00021950"/>
    <w:rsid w:val="00042B3B"/>
    <w:rsid w:val="000474FE"/>
    <w:rsid w:val="000B4F76"/>
    <w:rsid w:val="000C727E"/>
    <w:rsid w:val="000F6B12"/>
    <w:rsid w:val="001120DE"/>
    <w:rsid w:val="0012658E"/>
    <w:rsid w:val="00166823"/>
    <w:rsid w:val="00187A97"/>
    <w:rsid w:val="002434D7"/>
    <w:rsid w:val="00243624"/>
    <w:rsid w:val="002506F8"/>
    <w:rsid w:val="002734B6"/>
    <w:rsid w:val="002743E7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86BB9"/>
    <w:rsid w:val="005B5FEC"/>
    <w:rsid w:val="005D4236"/>
    <w:rsid w:val="00612C82"/>
    <w:rsid w:val="006663F8"/>
    <w:rsid w:val="006C4C81"/>
    <w:rsid w:val="006E6017"/>
    <w:rsid w:val="007147B2"/>
    <w:rsid w:val="00722C67"/>
    <w:rsid w:val="00774D5E"/>
    <w:rsid w:val="00783E89"/>
    <w:rsid w:val="00797D1A"/>
    <w:rsid w:val="00797DBF"/>
    <w:rsid w:val="007A68A3"/>
    <w:rsid w:val="007E29D8"/>
    <w:rsid w:val="007E7149"/>
    <w:rsid w:val="0080648A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957DE9"/>
    <w:rsid w:val="00967E67"/>
    <w:rsid w:val="00A055DF"/>
    <w:rsid w:val="00A32E07"/>
    <w:rsid w:val="00A82181"/>
    <w:rsid w:val="00A94D52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4C4C"/>
    <w:rsid w:val="00ED6649"/>
    <w:rsid w:val="00F10571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D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08D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4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584A"/>
  </w:style>
  <w:style w:type="paragraph" w:styleId="Footer">
    <w:name w:val="footer"/>
    <w:basedOn w:val="Normal"/>
    <w:link w:val="Footer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84A"/>
  </w:style>
  <w:style w:type="character" w:styleId="Strong">
    <w:name w:val="Strong"/>
    <w:basedOn w:val="DefaultParagraphFont"/>
    <w:uiPriority w:val="22"/>
    <w:qFormat/>
    <w:rsid w:val="00E73A9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D5089"/>
    <w:rsid w:val="00052F21"/>
    <w:rsid w:val="0014453F"/>
    <w:rsid w:val="00283393"/>
    <w:rsid w:val="002E08C9"/>
    <w:rsid w:val="00400468"/>
    <w:rsid w:val="00BD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sue</cp:lastModifiedBy>
  <cp:revision>6</cp:revision>
  <cp:lastPrinted>2010-12-04T19:23:00Z</cp:lastPrinted>
  <dcterms:created xsi:type="dcterms:W3CDTF">2014-03-05T20:49:00Z</dcterms:created>
  <dcterms:modified xsi:type="dcterms:W3CDTF">2014-03-06T18:09:00Z</dcterms:modified>
</cp:coreProperties>
</file>